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13" w:rsidRDefault="00670C7A" w:rsidP="00271713">
      <w:pPr>
        <w:ind w:left="567" w:right="536" w:firstLine="0"/>
        <w:jc w:val="center"/>
        <w:rPr>
          <w:b/>
          <w:bCs/>
          <w:sz w:val="32"/>
          <w:szCs w:val="32"/>
        </w:rPr>
      </w:pPr>
      <w:r w:rsidRPr="00271713">
        <w:rPr>
          <w:b/>
          <w:bCs/>
          <w:sz w:val="32"/>
          <w:szCs w:val="32"/>
        </w:rPr>
        <w:t>Предложение</w:t>
      </w:r>
    </w:p>
    <w:p w:rsidR="00670C7A" w:rsidRPr="00271713" w:rsidRDefault="00670C7A" w:rsidP="00271713">
      <w:pPr>
        <w:ind w:left="567" w:right="536" w:firstLine="0"/>
        <w:jc w:val="center"/>
        <w:rPr>
          <w:b/>
          <w:bCs/>
          <w:sz w:val="32"/>
          <w:szCs w:val="32"/>
        </w:rPr>
      </w:pPr>
      <w:r w:rsidRPr="00271713">
        <w:rPr>
          <w:b/>
          <w:bCs/>
          <w:sz w:val="32"/>
          <w:szCs w:val="32"/>
        </w:rPr>
        <w:t>о мероприятиях по энергосбережению и повышению энергетической эффективности</w:t>
      </w:r>
    </w:p>
    <w:p w:rsidR="007E5942" w:rsidRDefault="007E5942" w:rsidP="007E5942">
      <w:pPr>
        <w:ind w:left="567" w:right="536" w:firstLine="0"/>
        <w:rPr>
          <w:sz w:val="28"/>
          <w:szCs w:val="28"/>
        </w:rPr>
      </w:pPr>
    </w:p>
    <w:p w:rsidR="007E5942" w:rsidRPr="00EE0FC4" w:rsidRDefault="007E5942" w:rsidP="007E5942">
      <w:pPr>
        <w:ind w:left="567" w:right="536" w:firstLine="0"/>
      </w:pPr>
      <w:r w:rsidRPr="00EE0FC4">
        <w:t xml:space="preserve">Чтобы сделать более рациональным использование </w:t>
      </w:r>
      <w:r w:rsidRPr="00EE0FC4">
        <w:rPr>
          <w:bCs/>
        </w:rPr>
        <w:t>тепловой энергии в МКД</w:t>
      </w:r>
      <w:r w:rsidRPr="00EE0FC4">
        <w:t>, можно выполнить следующие работы в системе отопления и горячего водоснабжения:</w:t>
      </w:r>
    </w:p>
    <w:p w:rsidR="007E5942" w:rsidRPr="00EE0FC4" w:rsidRDefault="007E5942" w:rsidP="007E5942">
      <w:pPr>
        <w:numPr>
          <w:ilvl w:val="0"/>
          <w:numId w:val="1"/>
        </w:numPr>
        <w:ind w:right="536"/>
      </w:pPr>
      <w:r w:rsidRPr="00EE0FC4">
        <w:t>установить линейные балансировочные вентили для балансировки системы отопления,</w:t>
      </w:r>
    </w:p>
    <w:p w:rsidR="007E5942" w:rsidRPr="00EE0FC4" w:rsidRDefault="007E5942" w:rsidP="007E5942">
      <w:pPr>
        <w:numPr>
          <w:ilvl w:val="0"/>
          <w:numId w:val="1"/>
        </w:numPr>
        <w:ind w:right="536"/>
      </w:pPr>
      <w:r w:rsidRPr="00EE0FC4">
        <w:t>провести промывку трубопроводов и стояков системы отопления,</w:t>
      </w:r>
    </w:p>
    <w:p w:rsidR="007E5942" w:rsidRPr="00EE0FC4" w:rsidRDefault="007E5942" w:rsidP="007E5942">
      <w:pPr>
        <w:numPr>
          <w:ilvl w:val="0"/>
          <w:numId w:val="1"/>
        </w:numPr>
        <w:ind w:right="536"/>
      </w:pPr>
      <w:r w:rsidRPr="00EE0FC4">
        <w:t xml:space="preserve">установить ОДПУ </w:t>
      </w:r>
      <w:proofErr w:type="spellStart"/>
      <w:r w:rsidRPr="00EE0FC4">
        <w:t>теплоэнергии</w:t>
      </w:r>
      <w:proofErr w:type="spellEnd"/>
      <w:r w:rsidRPr="00EE0FC4">
        <w:t>,</w:t>
      </w:r>
    </w:p>
    <w:p w:rsidR="007E5942" w:rsidRPr="00EE0FC4" w:rsidRDefault="007E5942" w:rsidP="007E5942">
      <w:pPr>
        <w:numPr>
          <w:ilvl w:val="0"/>
          <w:numId w:val="1"/>
        </w:numPr>
        <w:ind w:right="536"/>
      </w:pPr>
      <w:r w:rsidRPr="00EE0FC4">
        <w:t>установить ОДПУ горячей воды,</w:t>
      </w:r>
    </w:p>
    <w:p w:rsidR="007E5942" w:rsidRPr="00EE0FC4" w:rsidRDefault="007E5942" w:rsidP="007E5942">
      <w:pPr>
        <w:numPr>
          <w:ilvl w:val="0"/>
          <w:numId w:val="1"/>
        </w:numPr>
        <w:ind w:right="536"/>
      </w:pPr>
      <w:r w:rsidRPr="00EE0FC4">
        <w:t>установить в помещениях ИПУ на горячую воду.</w:t>
      </w:r>
    </w:p>
    <w:p w:rsidR="007E5942" w:rsidRPr="00EE0FC4" w:rsidRDefault="007E5942" w:rsidP="007E5942">
      <w:pPr>
        <w:ind w:left="567" w:right="536" w:firstLine="0"/>
      </w:pPr>
      <w:r w:rsidRPr="00EE0FC4">
        <w:t>Для экономии электроэнергии предлагает</w:t>
      </w:r>
      <w:r w:rsidR="00EE0FC4" w:rsidRPr="00EE0FC4">
        <w:t>ся</w:t>
      </w:r>
      <w:r w:rsidRPr="00EE0FC4">
        <w:t xml:space="preserve"> проводить мероприятия в области электроснабжения и освещения. К ним относятся:</w:t>
      </w:r>
    </w:p>
    <w:p w:rsidR="007E5942" w:rsidRPr="00EE0FC4" w:rsidRDefault="007E5942" w:rsidP="007E5942">
      <w:pPr>
        <w:numPr>
          <w:ilvl w:val="0"/>
          <w:numId w:val="2"/>
        </w:numPr>
        <w:ind w:right="536"/>
      </w:pPr>
      <w:r w:rsidRPr="00EE0FC4">
        <w:t xml:space="preserve">использование </w:t>
      </w:r>
      <w:proofErr w:type="spellStart"/>
      <w:r w:rsidRPr="00EE0FC4">
        <w:t>энергоэффективных</w:t>
      </w:r>
      <w:proofErr w:type="spellEnd"/>
      <w:r w:rsidRPr="00EE0FC4">
        <w:t xml:space="preserve"> ламп в местах общего пользования,</w:t>
      </w:r>
    </w:p>
    <w:p w:rsidR="007E5942" w:rsidRPr="00EE0FC4" w:rsidRDefault="007E5942" w:rsidP="007E5942">
      <w:pPr>
        <w:numPr>
          <w:ilvl w:val="0"/>
          <w:numId w:val="2"/>
        </w:numPr>
        <w:ind w:right="536"/>
      </w:pPr>
      <w:r w:rsidRPr="00EE0FC4">
        <w:t>установка ОДПУ на электроэнергию,</w:t>
      </w:r>
    </w:p>
    <w:p w:rsidR="007E5942" w:rsidRPr="00EE0FC4" w:rsidRDefault="007E5942" w:rsidP="007E5942">
      <w:pPr>
        <w:numPr>
          <w:ilvl w:val="0"/>
          <w:numId w:val="2"/>
        </w:numPr>
        <w:ind w:right="536"/>
      </w:pPr>
      <w:r w:rsidRPr="00EE0FC4">
        <w:t>установка ИПУ на электроэнергию в помещениях МКД.</w:t>
      </w:r>
    </w:p>
    <w:p w:rsidR="007E5942" w:rsidRPr="00EE0FC4" w:rsidRDefault="007E5942" w:rsidP="007E5942">
      <w:pPr>
        <w:ind w:left="567" w:right="536" w:firstLine="0"/>
      </w:pPr>
      <w:proofErr w:type="spellStart"/>
      <w:r w:rsidRPr="00EE0FC4">
        <w:rPr>
          <w:bCs/>
        </w:rPr>
        <w:t>Энергоэффективность</w:t>
      </w:r>
      <w:proofErr w:type="spellEnd"/>
      <w:r w:rsidRPr="00EE0FC4">
        <w:rPr>
          <w:bCs/>
        </w:rPr>
        <w:t xml:space="preserve"> здания</w:t>
      </w:r>
      <w:r w:rsidRPr="00EE0FC4">
        <w:t xml:space="preserve"> зависит от объёма утечки тепла через двери и оконные проёмы. Чтобы его снизить, следует:</w:t>
      </w:r>
    </w:p>
    <w:p w:rsidR="007E5942" w:rsidRPr="00EE0FC4" w:rsidRDefault="007E5942" w:rsidP="007E5942">
      <w:pPr>
        <w:numPr>
          <w:ilvl w:val="0"/>
          <w:numId w:val="3"/>
        </w:numPr>
        <w:ind w:right="536"/>
      </w:pPr>
      <w:r w:rsidRPr="00EE0FC4">
        <w:t>заделать, уплотнить и утеплить входные двери подъездов, установить систему автоматического закрывания дверей;</w:t>
      </w:r>
    </w:p>
    <w:p w:rsidR="007E5942" w:rsidRPr="00EE0FC4" w:rsidRDefault="007E5942" w:rsidP="007E5942">
      <w:pPr>
        <w:numPr>
          <w:ilvl w:val="0"/>
          <w:numId w:val="3"/>
        </w:numPr>
        <w:ind w:right="536"/>
      </w:pPr>
      <w:r w:rsidRPr="00EE0FC4">
        <w:t>установить двери и заслонки в проёмах подвальных помещений;</w:t>
      </w:r>
    </w:p>
    <w:p w:rsidR="007E5942" w:rsidRPr="00EE0FC4" w:rsidRDefault="007E5942" w:rsidP="007E5942">
      <w:pPr>
        <w:numPr>
          <w:ilvl w:val="0"/>
          <w:numId w:val="3"/>
        </w:numPr>
        <w:ind w:right="536"/>
      </w:pPr>
      <w:r w:rsidRPr="00EE0FC4">
        <w:t>установить двери и заслонки в проёмах чердачных помещений;</w:t>
      </w:r>
    </w:p>
    <w:p w:rsidR="007E5942" w:rsidRPr="00EE0FC4" w:rsidRDefault="007E5942" w:rsidP="007E5942">
      <w:pPr>
        <w:numPr>
          <w:ilvl w:val="0"/>
          <w:numId w:val="3"/>
        </w:numPr>
        <w:ind w:right="536"/>
      </w:pPr>
      <w:r w:rsidRPr="00EE0FC4">
        <w:t>заделать и уплотнить окна в подъездах.</w:t>
      </w:r>
    </w:p>
    <w:p w:rsidR="00BB4928" w:rsidRPr="00EE0FC4" w:rsidRDefault="00BB4928" w:rsidP="008D746D">
      <w:pPr>
        <w:ind w:left="567" w:right="536" w:firstLine="0"/>
      </w:pPr>
    </w:p>
    <w:p w:rsidR="007E5942" w:rsidRPr="00EE0FC4" w:rsidRDefault="00055A88" w:rsidP="008D746D">
      <w:pPr>
        <w:ind w:left="567" w:right="536" w:firstLine="0"/>
      </w:pPr>
      <w:r w:rsidRPr="00EE0FC4">
        <w:t>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p w:rsidR="007E5942" w:rsidRDefault="007E5942" w:rsidP="008D746D">
      <w:pPr>
        <w:ind w:left="567" w:right="536" w:firstLine="0"/>
        <w:rPr>
          <w:sz w:val="28"/>
          <w:szCs w:val="28"/>
        </w:rPr>
      </w:pPr>
    </w:p>
    <w:p w:rsidR="007530EA" w:rsidRDefault="007530EA" w:rsidP="008D746D">
      <w:pPr>
        <w:ind w:left="567" w:right="536" w:firstLine="0"/>
        <w:rPr>
          <w:sz w:val="28"/>
          <w:szCs w:val="28"/>
        </w:rPr>
      </w:pPr>
      <w:r w:rsidRPr="008D746D">
        <w:rPr>
          <w:sz w:val="28"/>
          <w:szCs w:val="28"/>
        </w:rPr>
        <w:t>В соответствии с    ФЗ № 261 от 23.09.2009 г. «Об энергосбережении и о повышении энергетической эффективности» ООО</w:t>
      </w:r>
      <w:r w:rsidR="00632060">
        <w:rPr>
          <w:sz w:val="28"/>
          <w:szCs w:val="28"/>
        </w:rPr>
        <w:t xml:space="preserve"> </w:t>
      </w:r>
      <w:r w:rsidRPr="008D746D">
        <w:rPr>
          <w:sz w:val="28"/>
          <w:szCs w:val="28"/>
        </w:rPr>
        <w:t xml:space="preserve">ЖКП УК «Мой дом» доводит до сведения собственников помещений в многоквартирных </w:t>
      </w:r>
      <w:r w:rsidRPr="00055A88">
        <w:rPr>
          <w:sz w:val="28"/>
          <w:szCs w:val="28"/>
        </w:rPr>
        <w:t>домах</w:t>
      </w:r>
      <w:r w:rsidRPr="00055A88">
        <w:rPr>
          <w:b/>
          <w:sz w:val="28"/>
          <w:szCs w:val="28"/>
        </w:rPr>
        <w:t xml:space="preserve">  Перечень возможных мероприятий по энергосбережению и повышени</w:t>
      </w:r>
      <w:r w:rsidR="007E5942" w:rsidRPr="00055A88">
        <w:rPr>
          <w:b/>
          <w:sz w:val="28"/>
          <w:szCs w:val="28"/>
        </w:rPr>
        <w:t>ю энергетической эффективности</w:t>
      </w:r>
    </w:p>
    <w:p w:rsidR="007E5942" w:rsidRDefault="007E5942" w:rsidP="008D746D">
      <w:pPr>
        <w:ind w:left="567" w:right="536" w:firstLine="0"/>
        <w:rPr>
          <w:sz w:val="28"/>
          <w:szCs w:val="28"/>
        </w:rPr>
      </w:pPr>
    </w:p>
    <w:p w:rsidR="007E5942" w:rsidRPr="008D746D" w:rsidRDefault="007E5942" w:rsidP="008D746D">
      <w:pPr>
        <w:ind w:left="567" w:right="536" w:firstLine="0"/>
        <w:rPr>
          <w:sz w:val="28"/>
          <w:szCs w:val="28"/>
        </w:rPr>
      </w:pPr>
    </w:p>
    <w:p w:rsidR="00806BBF" w:rsidRPr="00806BBF" w:rsidRDefault="00806BBF" w:rsidP="00806BBF">
      <w:pPr>
        <w:ind w:firstLine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2164"/>
        <w:gridCol w:w="2194"/>
        <w:gridCol w:w="2092"/>
        <w:gridCol w:w="1363"/>
        <w:gridCol w:w="1725"/>
        <w:gridCol w:w="1622"/>
        <w:gridCol w:w="1345"/>
      </w:tblGrid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N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Наименование </w:t>
            </w:r>
            <w:r w:rsidRPr="00806BBF">
              <w:lastRenderedPageBreak/>
              <w:t xml:space="preserve">мероприятия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Ожидаемые </w:t>
            </w:r>
            <w:r w:rsidRPr="00806BBF">
              <w:lastRenderedPageBreak/>
              <w:t xml:space="preserve">результаты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Применяемые </w:t>
            </w:r>
            <w:r w:rsidRPr="00806BBF">
              <w:lastRenderedPageBreak/>
              <w:t xml:space="preserve">технологии, оборудование и материалы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Возможные </w:t>
            </w:r>
            <w:r w:rsidRPr="00806BBF">
              <w:lastRenderedPageBreak/>
              <w:t xml:space="preserve">исполнители мероприятий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Источник </w:t>
            </w:r>
            <w:r w:rsidRPr="00806BBF">
              <w:lastRenderedPageBreak/>
              <w:t xml:space="preserve">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Характер </w:t>
            </w:r>
            <w:r w:rsidRPr="00806BBF">
              <w:lastRenderedPageBreak/>
              <w:t xml:space="preserve">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Оценка </w:t>
            </w:r>
            <w:r w:rsidRPr="00806BBF">
              <w:lastRenderedPageBreak/>
              <w:t>затрат на реализацию мероприятия в рублях на 1 м</w:t>
            </w:r>
            <w:proofErr w:type="gramStart"/>
            <w:r w:rsidRPr="00806BBF">
              <w:t>2</w:t>
            </w:r>
            <w:proofErr w:type="gramEnd"/>
            <w:r w:rsidRPr="00806BBF">
              <w:t xml:space="preserve"> / экономия, полученная в результате реализации в % </w:t>
            </w:r>
          </w:p>
        </w:tc>
      </w:tr>
      <w:tr w:rsidR="00806BBF" w:rsidRPr="00806BBF" w:rsidTr="00992A70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A36865">
            <w:pPr>
              <w:ind w:firstLine="0"/>
              <w:jc w:val="center"/>
            </w:pPr>
            <w:r w:rsidRPr="00806BBF">
              <w:lastRenderedPageBreak/>
              <w:t>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A36865">
            <w:pPr>
              <w:ind w:firstLine="0"/>
              <w:jc w:val="center"/>
            </w:pPr>
            <w:r w:rsidRPr="00806BBF">
              <w:t>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A36865">
            <w:pPr>
              <w:ind w:firstLine="0"/>
              <w:jc w:val="center"/>
            </w:pPr>
            <w:r w:rsidRPr="00806BBF">
              <w:t>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A36865">
            <w:pPr>
              <w:ind w:firstLine="0"/>
              <w:jc w:val="center"/>
            </w:pPr>
            <w:r w:rsidRPr="00806BBF"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A36865" w:rsidP="00A36865">
            <w:pPr>
              <w:ind w:firstLine="0"/>
              <w:jc w:val="center"/>
            </w:pPr>
            <w:r>
              <w:t>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A36865" w:rsidP="00A36865">
            <w:pPr>
              <w:ind w:firstLine="0"/>
              <w:jc w:val="center"/>
            </w:pPr>
            <w:r>
              <w:t>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A36865" w:rsidP="00A36865">
            <w:pPr>
              <w:ind w:firstLine="0"/>
              <w:jc w:val="center"/>
            </w:pPr>
            <w: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A36865" w:rsidP="00A36865">
            <w:pPr>
              <w:ind w:firstLine="0"/>
              <w:jc w:val="center"/>
            </w:pPr>
            <w:r>
              <w:t>8</w:t>
            </w:r>
          </w:p>
        </w:tc>
      </w:tr>
      <w:tr w:rsidR="00806BBF" w:rsidRPr="00806BBF" w:rsidTr="000756F3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I. Перечень основных мероприятий </w:t>
            </w:r>
          </w:p>
        </w:tc>
      </w:tr>
      <w:tr w:rsidR="00806BBF" w:rsidRPr="00806BBF" w:rsidTr="000756F3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Система отопления и горячего водоснабжения </w:t>
            </w: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1.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Установка линейных балансировочных вентилей и балансировка системы отопления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Рациональное 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Экономия потребления тепловой энергии в системе отопления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Балансировочные вентили, запорные вентили, воздуховыпускные клапаны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Периодическая регулировка,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2.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Промывка трубопроводов и стояков системы отопления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Рациональное 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Экономия потребления тепловой энергии в системе отопления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Промывочные машины и реагенты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3.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Установка коллективного (общедомового) прибора учета тепловой энергии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Учет тепловой энергии, потребленной в многоквартирном доме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Прибор учета тепловой энергии, внесенный в государственный реестр средств измерений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4.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Установка коллективного (общедомового) прибора учета горячей воды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Учет горячей воды, потребленной в многоквартирном доме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0756F3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5.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Установка индивидуального прибора учета горячей воды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0756F3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Система электроснабжения и освещения </w:t>
            </w: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6.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Замена ламп накаливания и ртутных ламп всех видов в местах общего пользования на </w:t>
            </w:r>
            <w:proofErr w:type="spellStart"/>
            <w:r w:rsidRPr="00806BBF">
              <w:t>энергоэффективные</w:t>
            </w:r>
            <w:proofErr w:type="spellEnd"/>
            <w:r w:rsidRPr="00806BBF">
              <w:t xml:space="preserve"> лампы (светильники)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Экономия электроэнергии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2) Улучшение качества освещения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3) Устранение мерцания для освещения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Светодиодные лампы и светильники на их основе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ПО, ЭСО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0756F3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Дверные и оконные конструкции </w:t>
            </w: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7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Заделка, уплотнение и утепление дверных блоков на входе в подъезды и обеспечение автоматического закрывания дверей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Снижение утечек тепла через двери подъездов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Рациональное использование тепловой энергии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Двери с теплоизоляцией, прокладки, полиуретановая пена, автоматические дверные доводчики и др.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8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Установка дверей и заслонок в проемах </w:t>
            </w:r>
            <w:r w:rsidRPr="00806BBF">
              <w:lastRenderedPageBreak/>
              <w:t xml:space="preserve">подвальных помещений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1) Снижение утечек тепла через </w:t>
            </w:r>
            <w:r w:rsidRPr="00806BBF">
              <w:lastRenderedPageBreak/>
              <w:t>подвальные проемы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Рациональное использование тепловой энергии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Двери, дверки и заслонки с </w:t>
            </w:r>
            <w:r w:rsidRPr="00806BBF">
              <w:lastRenderedPageBreak/>
              <w:t xml:space="preserve">теплоизоляцией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</w:t>
            </w:r>
            <w:r w:rsidRPr="00806BBF">
              <w:lastRenderedPageBreak/>
              <w:t xml:space="preserve">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lastRenderedPageBreak/>
              <w:t>9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Установка дверей и заслонок в проемах чердачных помещений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Снижение утечек тепла через проемы чердаков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Рациональное использование тепловой энергии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Двери, дверки и заслонки с теплоизоляцией, воздушные заслонки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676BF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10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Заделка и уплотнение оконных блоков в подъездах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Снижение инфильтрации через оконные блоки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Рациональное использование тепловой энергии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Прокладки, полиуретановая пена и др.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676BFC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II. Перечень дополнительных мероприятий </w:t>
            </w:r>
          </w:p>
        </w:tc>
      </w:tr>
      <w:tr w:rsidR="00806BBF" w:rsidRPr="00806BBF" w:rsidTr="00676BFC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Система отопления и горячего водоснабжения </w:t>
            </w: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11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Модернизация трубопроводов и арматуры системы отопления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Увеличение срока эксплуатации трубопроводов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2) Снижение утечек воды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3) Снижение числа аварий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4) Рациональное 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5) Экономия потребления тепловой энергии в системе отопления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Современные </w:t>
            </w:r>
            <w:proofErr w:type="spellStart"/>
            <w:r w:rsidRPr="00806BBF">
              <w:t>предизолированные</w:t>
            </w:r>
            <w:proofErr w:type="spellEnd"/>
            <w:r w:rsidRPr="00806BBF">
              <w:t xml:space="preserve"> трубопроводы, арматура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12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Теплоизоляция </w:t>
            </w:r>
            <w:r w:rsidRPr="00806BBF">
              <w:lastRenderedPageBreak/>
              <w:t xml:space="preserve">внутридомовых инженерных сетей теплоснабжения и горячего водоснабжения в подвале и (или) на чердаке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1) Рациональное </w:t>
            </w:r>
            <w:r w:rsidRPr="00806BBF">
              <w:lastRenderedPageBreak/>
              <w:t>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Экономия потребления тепловой энергии в системе отопления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Современные </w:t>
            </w:r>
            <w:r w:rsidRPr="00806BBF">
              <w:lastRenderedPageBreak/>
              <w:t xml:space="preserve">теплоизоляционные материалы в виде скорлуп и цилиндров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УО,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</w:t>
            </w:r>
            <w:r w:rsidRPr="00806BBF">
              <w:lastRenderedPageBreak/>
              <w:t xml:space="preserve">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Периодический </w:t>
            </w:r>
            <w:r w:rsidRPr="00806BBF">
              <w:lastRenderedPageBreak/>
              <w:t xml:space="preserve">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lastRenderedPageBreak/>
              <w:t>13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Теплоизоляция внутридомовых трубопроводов системы отопления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Рациональное 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Экономия потребления тепловой энергии в системе отопления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Современные теплоизоляционные материалы в виде скорлуп и цилиндров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14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Теплоизоляция внутридомовых трубопроводов системы ГВС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Рациональное 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Экономия потребления тепловой энергии и воды в системе ГВС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Современные теплоизоляционные материалы в виде скорлуп и цилиндров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15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Обеспечение рециркуляции воды в системе ГВС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Рациональное использование тепловой энергии и воды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Экономия потребления тепловой энергии и воды в системе ГВС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Циркуляционный насос, автоматика, трубопроводы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ЭСО,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Периодическое техническое обслуживание оборудования, настройка автоматики,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676BFC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16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Модернизация трубопроводов и арматуры системы ГВС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Увеличение срока эксплуатации трубопроводов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Снижение утечек </w:t>
            </w:r>
            <w:r w:rsidRPr="00806BBF">
              <w:lastRenderedPageBreak/>
              <w:t>воды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3) Снижение числа аварий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4) Рациональное использование тепловой энергии и воды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5) Экономия потребления тепловой энергии и воды в системе ГВС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Современные пластиковые трубопроводы, арматура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676BFC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Система холодного водоснабжения </w:t>
            </w:r>
          </w:p>
        </w:tc>
      </w:tr>
      <w:tr w:rsidR="00806BBF" w:rsidRPr="00806BBF" w:rsidTr="004B74C8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17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Модернизация трубопроводов и арматуры системы ХВС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Увеличение срока эксплуатации трубопроводов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2) Снижение утечек воды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3) Снижение числа аварий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4) Рациональное использование воды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5) Экономия потребления воды в системе ХВС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Современные пластиковые трубопроводы, арматура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4B74C8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Система электроснабжения и освещения </w:t>
            </w: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18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Установка оборудования для автоматического регулирования освещения помещений в местах общего пользования, </w:t>
            </w:r>
            <w:r w:rsidRPr="00806BBF">
              <w:lastRenderedPageBreak/>
              <w:t xml:space="preserve">включения (выключения) освещения, реагирующего на движение (звук)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>1) Автоматическое регулирование освещенности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Экономия электроэнергии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Датчики освещенности, датчики движения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ЭСО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настройка,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4B74C8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Дверные и оконные конструкции </w:t>
            </w:r>
          </w:p>
        </w:tc>
      </w:tr>
      <w:tr w:rsidR="00806BBF" w:rsidRPr="00806BBF" w:rsidTr="004B74C8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19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Повышение теплозащиты оконных и балконных дверных блоков до действующих нормативов в помещениях общего пользования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Снижение инфильтрации через оконные и балконные дверные блоки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2) Рациональное 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3) Увеличение срока службы оконных и балконных дверных блоков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Стеклопакеты с повышенным термическим сопротивлением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4B74C8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Ограждающие конструкции </w:t>
            </w: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20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Повышение теплозащиты пола и стен подвала до действующих нормативов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Уменьшение охлаждения или промерзания потолка технического подвала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2) Рациональное 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3) Увеличение срока службы строительных конструкций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Тепл</w:t>
            </w:r>
            <w:proofErr w:type="gramStart"/>
            <w:r w:rsidRPr="00806BBF">
              <w:t>о-</w:t>
            </w:r>
            <w:proofErr w:type="gramEnd"/>
            <w:r w:rsidRPr="00806BBF">
              <w:t xml:space="preserve">, </w:t>
            </w:r>
            <w:proofErr w:type="spellStart"/>
            <w:r w:rsidRPr="00806BBF">
              <w:t>водо</w:t>
            </w:r>
            <w:proofErr w:type="spellEnd"/>
            <w:r w:rsidRPr="00806BBF">
              <w:t xml:space="preserve">- и пароизоляционные материалы и др.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21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Заделка </w:t>
            </w:r>
            <w:r w:rsidRPr="00806BBF">
              <w:lastRenderedPageBreak/>
              <w:t xml:space="preserve">межпанельных и компенсационных швов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1) Уменьшение </w:t>
            </w:r>
            <w:r w:rsidRPr="00806BBF">
              <w:lastRenderedPageBreak/>
              <w:t>сквозняков, протечек, промерзания, продувания, образования грибков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2) Рациональное 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3) Увеличение срока службы стеновых конструкций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Герметик, </w:t>
            </w:r>
            <w:r w:rsidRPr="00806BBF">
              <w:lastRenderedPageBreak/>
              <w:t xml:space="preserve">теплоизоляционные прокладки, мастика и др.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УО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за </w:t>
            </w:r>
            <w:r w:rsidRPr="00806BBF">
              <w:lastRenderedPageBreak/>
              <w:t xml:space="preserve">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Периодический </w:t>
            </w:r>
            <w:r w:rsidRPr="00806BBF">
              <w:lastRenderedPageBreak/>
              <w:t xml:space="preserve">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lastRenderedPageBreak/>
              <w:t>22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Повышение теплозащиты оконных и балконных дверных блоков до действующих нормативов в помещениях собственников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Снижение инфильтрации через оконные и балконные блоки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2) Рациональное использование тепловой энергии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3) Увеличение срока службы оконных и балконных дверных блоков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Современные стеклопакеты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ЭСО,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4B74C8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23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Повышение теплотехнической однородности наружных ограждающих конструкций - остекление балконов и лоджий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Снижение инфильтрации через оконные и балконные блоки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>2) Повышение термического сопротивления оконных конструкций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3) Увеличение срока службы оконных и </w:t>
            </w:r>
            <w:r w:rsidRPr="00806BBF">
              <w:lastRenderedPageBreak/>
              <w:t xml:space="preserve">балконных дверных блоков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Современные пластиковые и алюминиевые конструкции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ЭСО,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очистка,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  <w:tr w:rsidR="00806BBF" w:rsidRPr="00806BBF" w:rsidTr="004B74C8">
        <w:trPr>
          <w:jc w:val="center"/>
        </w:trPr>
        <w:tc>
          <w:tcPr>
            <w:tcW w:w="1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06BBF" w:rsidRPr="00806BBF" w:rsidRDefault="00806BBF" w:rsidP="00806BBF">
            <w:pPr>
              <w:ind w:firstLine="0"/>
            </w:pPr>
            <w:r w:rsidRPr="00806BBF">
              <w:lastRenderedPageBreak/>
              <w:t xml:space="preserve">Система вентиляции </w:t>
            </w:r>
          </w:p>
        </w:tc>
      </w:tr>
      <w:tr w:rsidR="00806BBF" w:rsidRPr="00806BBF" w:rsidTr="00A3686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1577F4" w:rsidP="00806BBF">
            <w:pPr>
              <w:ind w:firstLine="0"/>
            </w:pPr>
            <w:r>
              <w:t>24</w:t>
            </w:r>
            <w:r w:rsidR="00806BBF" w:rsidRPr="00806BBF">
              <w:t xml:space="preserve">.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Ремонт или установка воздушных заслонок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>1) Ликвидация утечек тепла через систему вентиляции</w:t>
            </w:r>
          </w:p>
          <w:p w:rsidR="00806BBF" w:rsidRPr="00806BBF" w:rsidRDefault="00806BBF" w:rsidP="00806BBF">
            <w:pPr>
              <w:ind w:firstLine="0"/>
            </w:pPr>
            <w:r w:rsidRPr="00806BBF">
              <w:t xml:space="preserve">2) Рациональное использование тепловой энергии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Воздушные заслонки с регулированием проходного сечения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УО, ЭСО, ПО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  <w:r w:rsidRPr="00806BBF">
              <w:t xml:space="preserve">Периодический осмотр, регулировка,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BF" w:rsidRPr="00806BBF" w:rsidRDefault="00806BBF" w:rsidP="00806BBF">
            <w:pPr>
              <w:ind w:firstLine="0"/>
            </w:pPr>
          </w:p>
        </w:tc>
      </w:tr>
    </w:tbl>
    <w:p w:rsidR="00746C1A" w:rsidRPr="00746C1A" w:rsidRDefault="00746C1A" w:rsidP="00746C1A">
      <w:pPr>
        <w:ind w:firstLine="0"/>
      </w:pPr>
      <w:r w:rsidRPr="00746C1A">
        <w:rPr>
          <w:i/>
          <w:iCs/>
          <w:u w:val="single"/>
        </w:rPr>
        <w:t>Применяемые сокращения:</w:t>
      </w:r>
    </w:p>
    <w:p w:rsidR="00746C1A" w:rsidRPr="00746C1A" w:rsidRDefault="00746C1A" w:rsidP="00746C1A">
      <w:pPr>
        <w:ind w:firstLine="0"/>
      </w:pPr>
      <w:r w:rsidRPr="00746C1A">
        <w:t>УО – Управляющая организация</w:t>
      </w:r>
    </w:p>
    <w:p w:rsidR="00746C1A" w:rsidRPr="00746C1A" w:rsidRDefault="00746C1A" w:rsidP="00746C1A">
      <w:pPr>
        <w:ind w:firstLine="0"/>
      </w:pPr>
      <w:r w:rsidRPr="00746C1A">
        <w:t>ГВС — горячее водоснабжение;</w:t>
      </w:r>
    </w:p>
    <w:p w:rsidR="00746C1A" w:rsidRDefault="00746C1A" w:rsidP="00746C1A">
      <w:pPr>
        <w:ind w:firstLine="0"/>
      </w:pPr>
      <w:r w:rsidRPr="00746C1A">
        <w:t>ХВС — холодное водоснабжение</w:t>
      </w:r>
      <w:r w:rsidR="007655D7">
        <w:t>;</w:t>
      </w:r>
    </w:p>
    <w:p w:rsidR="003B2C72" w:rsidRPr="003B2C72" w:rsidRDefault="003B2C72" w:rsidP="003B2C72">
      <w:pPr>
        <w:ind w:firstLine="0"/>
      </w:pPr>
      <w:r w:rsidRPr="003B2C72">
        <w:t xml:space="preserve">ЭСО - </w:t>
      </w:r>
      <w:proofErr w:type="spellStart"/>
      <w:r w:rsidRPr="003B2C72">
        <w:t>энергосервисная</w:t>
      </w:r>
      <w:proofErr w:type="spellEnd"/>
      <w:r w:rsidRPr="003B2C72">
        <w:t xml:space="preserve"> организация или компания;</w:t>
      </w:r>
    </w:p>
    <w:p w:rsidR="003B2C72" w:rsidRPr="003B2C72" w:rsidRDefault="003B2C72" w:rsidP="003B2C72">
      <w:pPr>
        <w:ind w:firstLine="0"/>
      </w:pPr>
      <w:proofErr w:type="gramStart"/>
      <w:r w:rsidRPr="003B2C72">
        <w:t>ПО</w:t>
      </w:r>
      <w:proofErr w:type="gramEnd"/>
      <w:r w:rsidRPr="003B2C72">
        <w:t xml:space="preserve"> - </w:t>
      </w:r>
      <w:proofErr w:type="gramStart"/>
      <w:r w:rsidRPr="003B2C72">
        <w:t>подрядная</w:t>
      </w:r>
      <w:proofErr w:type="gramEnd"/>
      <w:r w:rsidRPr="003B2C72">
        <w:t xml:space="preserve"> организация, имеющая специализацию в указанной области деятельности.</w:t>
      </w:r>
    </w:p>
    <w:p w:rsidR="005E47C8" w:rsidRDefault="005E47C8" w:rsidP="00806BBF">
      <w:pPr>
        <w:ind w:firstLine="0"/>
      </w:pPr>
    </w:p>
    <w:p w:rsidR="005E47C8" w:rsidRPr="005E47C8" w:rsidRDefault="00BE7FD9" w:rsidP="005E47C8">
      <w:pPr>
        <w:ind w:firstLine="0"/>
      </w:pPr>
      <w:r>
        <w:t>1)</w:t>
      </w:r>
      <w:r w:rsidR="005E47C8">
        <w:t xml:space="preserve">Данные мероприятия не являются обязательными </w:t>
      </w:r>
      <w:r w:rsidR="005E47C8" w:rsidRPr="005E47C8">
        <w:t xml:space="preserve"> для проведения их лицами, которым данный перечень мероприятий адресован;</w:t>
      </w:r>
    </w:p>
    <w:p w:rsidR="005E47C8" w:rsidRDefault="005E47C8" w:rsidP="005E47C8">
      <w:pPr>
        <w:ind w:firstLine="0"/>
      </w:pPr>
      <w:r w:rsidRPr="005E47C8">
        <w:t xml:space="preserve">2) </w:t>
      </w:r>
      <w:r w:rsidR="00BE7FD9">
        <w:t>В</w:t>
      </w:r>
      <w:r w:rsidRPr="005E47C8">
        <w:t>озможно прове</w:t>
      </w:r>
      <w:r w:rsidR="00BE7FD9">
        <w:t>дение</w:t>
      </w:r>
      <w:r w:rsidRPr="005E47C8">
        <w:t xml:space="preserve">  отдельных мероприятий из числа указанных в данном перечне мероприятий за счет средств, учитываемых при установлении регулируемых цен (тарифов) на 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5E47C8">
        <w:t>энергосервисного</w:t>
      </w:r>
      <w:proofErr w:type="spellEnd"/>
      <w:r w:rsidRPr="005E47C8">
        <w:t xml:space="preserve"> договора (контракта)</w:t>
      </w:r>
      <w:proofErr w:type="gramStart"/>
      <w:r w:rsidR="00BE7FD9">
        <w:t>.</w:t>
      </w:r>
      <w:proofErr w:type="gramEnd"/>
      <w:r w:rsidR="00BE7FD9">
        <w:t xml:space="preserve"> С</w:t>
      </w:r>
      <w:r w:rsidRPr="005E47C8">
        <w:t>тоимость проведения таких отдельных мероприятий</w:t>
      </w:r>
      <w:r w:rsidR="00BE7FD9">
        <w:t xml:space="preserve"> рассчитывается по каждому дому отдельно, на момент проведения голосования и проведения работ</w:t>
      </w:r>
      <w:r w:rsidRPr="005E47C8">
        <w:t>;</w:t>
      </w:r>
      <w:bookmarkStart w:id="0" w:name="l108"/>
      <w:bookmarkStart w:id="1" w:name="l40"/>
      <w:bookmarkEnd w:id="0"/>
      <w:bookmarkEnd w:id="1"/>
    </w:p>
    <w:p w:rsidR="00632060" w:rsidRDefault="00632060" w:rsidP="005E47C8">
      <w:pPr>
        <w:ind w:firstLine="0"/>
      </w:pPr>
    </w:p>
    <w:p w:rsidR="00632060" w:rsidRPr="005E47C8" w:rsidRDefault="00632060" w:rsidP="005E47C8">
      <w:pPr>
        <w:ind w:firstLine="0"/>
      </w:pPr>
      <w:r w:rsidRPr="00632060">
        <w:t xml:space="preserve">СОБСТЕННИКАМ КАЖДОГО МНОГОКВАРТИРНОГО ДОМА </w:t>
      </w:r>
      <w:r w:rsidR="008D3481">
        <w:t>РЕКОМЕНДУЕТСЯ</w:t>
      </w:r>
      <w:r w:rsidRPr="00632060">
        <w:t xml:space="preserve">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5E47C8" w:rsidRDefault="005E47C8" w:rsidP="00806BBF">
      <w:pPr>
        <w:ind w:firstLine="0"/>
      </w:pPr>
    </w:p>
    <w:sectPr w:rsidR="005E47C8" w:rsidSect="00806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58F"/>
    <w:multiLevelType w:val="multilevel"/>
    <w:tmpl w:val="6850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B0F33"/>
    <w:multiLevelType w:val="multilevel"/>
    <w:tmpl w:val="B51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11A38"/>
    <w:multiLevelType w:val="multilevel"/>
    <w:tmpl w:val="31A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6BBF"/>
    <w:rsid w:val="00026DCE"/>
    <w:rsid w:val="00030D40"/>
    <w:rsid w:val="00050D92"/>
    <w:rsid w:val="00053DE2"/>
    <w:rsid w:val="00055A88"/>
    <w:rsid w:val="00074289"/>
    <w:rsid w:val="000756F3"/>
    <w:rsid w:val="00076EEB"/>
    <w:rsid w:val="00086F7D"/>
    <w:rsid w:val="000A244E"/>
    <w:rsid w:val="000B5152"/>
    <w:rsid w:val="000B62ED"/>
    <w:rsid w:val="00105559"/>
    <w:rsid w:val="00107E64"/>
    <w:rsid w:val="001119E8"/>
    <w:rsid w:val="0011460B"/>
    <w:rsid w:val="001550E0"/>
    <w:rsid w:val="001577F4"/>
    <w:rsid w:val="00166386"/>
    <w:rsid w:val="001A61AA"/>
    <w:rsid w:val="001A6E79"/>
    <w:rsid w:val="001C0972"/>
    <w:rsid w:val="001C1887"/>
    <w:rsid w:val="001F5E1B"/>
    <w:rsid w:val="00231EE0"/>
    <w:rsid w:val="0023554F"/>
    <w:rsid w:val="00242C61"/>
    <w:rsid w:val="00245FC5"/>
    <w:rsid w:val="002468DA"/>
    <w:rsid w:val="00250872"/>
    <w:rsid w:val="0026076F"/>
    <w:rsid w:val="00261CB5"/>
    <w:rsid w:val="00271713"/>
    <w:rsid w:val="002B214F"/>
    <w:rsid w:val="002B6B9F"/>
    <w:rsid w:val="002C0103"/>
    <w:rsid w:val="002C43E6"/>
    <w:rsid w:val="002C55E3"/>
    <w:rsid w:val="00317180"/>
    <w:rsid w:val="0032070A"/>
    <w:rsid w:val="0032126F"/>
    <w:rsid w:val="00321902"/>
    <w:rsid w:val="00323BB7"/>
    <w:rsid w:val="003419BF"/>
    <w:rsid w:val="00342B16"/>
    <w:rsid w:val="00352723"/>
    <w:rsid w:val="00371665"/>
    <w:rsid w:val="00396B09"/>
    <w:rsid w:val="00397553"/>
    <w:rsid w:val="003A0863"/>
    <w:rsid w:val="003A3921"/>
    <w:rsid w:val="003B2C72"/>
    <w:rsid w:val="003C21CB"/>
    <w:rsid w:val="003F050F"/>
    <w:rsid w:val="004239E4"/>
    <w:rsid w:val="00424D3C"/>
    <w:rsid w:val="00440FB1"/>
    <w:rsid w:val="0044457C"/>
    <w:rsid w:val="00461788"/>
    <w:rsid w:val="00473DB2"/>
    <w:rsid w:val="00476092"/>
    <w:rsid w:val="00476371"/>
    <w:rsid w:val="004A4B85"/>
    <w:rsid w:val="004B64E3"/>
    <w:rsid w:val="004B74C8"/>
    <w:rsid w:val="004D09C6"/>
    <w:rsid w:val="004F3D7A"/>
    <w:rsid w:val="004F444F"/>
    <w:rsid w:val="004F52F2"/>
    <w:rsid w:val="0051409B"/>
    <w:rsid w:val="005232DD"/>
    <w:rsid w:val="005517D5"/>
    <w:rsid w:val="0056422B"/>
    <w:rsid w:val="005652AA"/>
    <w:rsid w:val="005A35D5"/>
    <w:rsid w:val="005A5A41"/>
    <w:rsid w:val="005E44FD"/>
    <w:rsid w:val="005E4790"/>
    <w:rsid w:val="005E47C8"/>
    <w:rsid w:val="005F0BAB"/>
    <w:rsid w:val="005F65C1"/>
    <w:rsid w:val="0061329C"/>
    <w:rsid w:val="00616D82"/>
    <w:rsid w:val="00621DFA"/>
    <w:rsid w:val="00626C4B"/>
    <w:rsid w:val="00632060"/>
    <w:rsid w:val="006361C3"/>
    <w:rsid w:val="00643657"/>
    <w:rsid w:val="006511BE"/>
    <w:rsid w:val="00652BC5"/>
    <w:rsid w:val="006609DF"/>
    <w:rsid w:val="006621B0"/>
    <w:rsid w:val="00670C7A"/>
    <w:rsid w:val="00676BFC"/>
    <w:rsid w:val="006861CE"/>
    <w:rsid w:val="006905D3"/>
    <w:rsid w:val="006922E7"/>
    <w:rsid w:val="006B2E32"/>
    <w:rsid w:val="006D39B1"/>
    <w:rsid w:val="006F3983"/>
    <w:rsid w:val="00701ED6"/>
    <w:rsid w:val="0070455F"/>
    <w:rsid w:val="0070662B"/>
    <w:rsid w:val="007240A5"/>
    <w:rsid w:val="00732AB0"/>
    <w:rsid w:val="007367C4"/>
    <w:rsid w:val="0074048D"/>
    <w:rsid w:val="00743648"/>
    <w:rsid w:val="00746C1A"/>
    <w:rsid w:val="007530EA"/>
    <w:rsid w:val="007655D7"/>
    <w:rsid w:val="00765878"/>
    <w:rsid w:val="007C4072"/>
    <w:rsid w:val="007E5942"/>
    <w:rsid w:val="007E73E7"/>
    <w:rsid w:val="007F214E"/>
    <w:rsid w:val="007F42EA"/>
    <w:rsid w:val="00806BBF"/>
    <w:rsid w:val="00820F16"/>
    <w:rsid w:val="00821881"/>
    <w:rsid w:val="00823B66"/>
    <w:rsid w:val="00836727"/>
    <w:rsid w:val="008404E1"/>
    <w:rsid w:val="00841BEC"/>
    <w:rsid w:val="008561B1"/>
    <w:rsid w:val="00856337"/>
    <w:rsid w:val="00857FD2"/>
    <w:rsid w:val="00866F8A"/>
    <w:rsid w:val="0087371E"/>
    <w:rsid w:val="00890D53"/>
    <w:rsid w:val="00896DCC"/>
    <w:rsid w:val="0089752E"/>
    <w:rsid w:val="008A6935"/>
    <w:rsid w:val="008B2263"/>
    <w:rsid w:val="008D3481"/>
    <w:rsid w:val="008D4637"/>
    <w:rsid w:val="008D6EC1"/>
    <w:rsid w:val="008D746D"/>
    <w:rsid w:val="008E53FB"/>
    <w:rsid w:val="009214FE"/>
    <w:rsid w:val="00922D21"/>
    <w:rsid w:val="00922FFD"/>
    <w:rsid w:val="009371F2"/>
    <w:rsid w:val="0094164A"/>
    <w:rsid w:val="00957EE6"/>
    <w:rsid w:val="0097755A"/>
    <w:rsid w:val="00980950"/>
    <w:rsid w:val="00986104"/>
    <w:rsid w:val="0098754C"/>
    <w:rsid w:val="00992123"/>
    <w:rsid w:val="00992A70"/>
    <w:rsid w:val="00996146"/>
    <w:rsid w:val="0099682F"/>
    <w:rsid w:val="009A21FF"/>
    <w:rsid w:val="009B1CF2"/>
    <w:rsid w:val="009B1DEA"/>
    <w:rsid w:val="009B70C0"/>
    <w:rsid w:val="009B7424"/>
    <w:rsid w:val="009E65E4"/>
    <w:rsid w:val="00A12753"/>
    <w:rsid w:val="00A247B0"/>
    <w:rsid w:val="00A36294"/>
    <w:rsid w:val="00A36865"/>
    <w:rsid w:val="00A6785E"/>
    <w:rsid w:val="00A86683"/>
    <w:rsid w:val="00AE2156"/>
    <w:rsid w:val="00AF2703"/>
    <w:rsid w:val="00AF3F57"/>
    <w:rsid w:val="00B021BC"/>
    <w:rsid w:val="00B20237"/>
    <w:rsid w:val="00B26BEF"/>
    <w:rsid w:val="00B6230E"/>
    <w:rsid w:val="00B735BA"/>
    <w:rsid w:val="00B82D70"/>
    <w:rsid w:val="00BA5510"/>
    <w:rsid w:val="00BB4928"/>
    <w:rsid w:val="00BD0945"/>
    <w:rsid w:val="00BE7FD9"/>
    <w:rsid w:val="00C03A75"/>
    <w:rsid w:val="00C14816"/>
    <w:rsid w:val="00C169BA"/>
    <w:rsid w:val="00C249D4"/>
    <w:rsid w:val="00C300D8"/>
    <w:rsid w:val="00C314D8"/>
    <w:rsid w:val="00C63B28"/>
    <w:rsid w:val="00C648F6"/>
    <w:rsid w:val="00C677D2"/>
    <w:rsid w:val="00C76AEA"/>
    <w:rsid w:val="00C92EF0"/>
    <w:rsid w:val="00CA00A3"/>
    <w:rsid w:val="00CB246C"/>
    <w:rsid w:val="00CB3E69"/>
    <w:rsid w:val="00CC200B"/>
    <w:rsid w:val="00CC232B"/>
    <w:rsid w:val="00CC7070"/>
    <w:rsid w:val="00CD520F"/>
    <w:rsid w:val="00D167AC"/>
    <w:rsid w:val="00D3443F"/>
    <w:rsid w:val="00D36943"/>
    <w:rsid w:val="00D52B27"/>
    <w:rsid w:val="00D54449"/>
    <w:rsid w:val="00D614B1"/>
    <w:rsid w:val="00D61510"/>
    <w:rsid w:val="00D8732D"/>
    <w:rsid w:val="00D9503C"/>
    <w:rsid w:val="00D96FCD"/>
    <w:rsid w:val="00DC38B1"/>
    <w:rsid w:val="00DD6095"/>
    <w:rsid w:val="00DE7641"/>
    <w:rsid w:val="00DF718B"/>
    <w:rsid w:val="00E15747"/>
    <w:rsid w:val="00E1723E"/>
    <w:rsid w:val="00E17F3C"/>
    <w:rsid w:val="00E46052"/>
    <w:rsid w:val="00E51A44"/>
    <w:rsid w:val="00E51DF9"/>
    <w:rsid w:val="00E52714"/>
    <w:rsid w:val="00E53546"/>
    <w:rsid w:val="00E65E7A"/>
    <w:rsid w:val="00E66B61"/>
    <w:rsid w:val="00E75079"/>
    <w:rsid w:val="00E807D5"/>
    <w:rsid w:val="00E81A7F"/>
    <w:rsid w:val="00E854DC"/>
    <w:rsid w:val="00E92F98"/>
    <w:rsid w:val="00EA7452"/>
    <w:rsid w:val="00ED428F"/>
    <w:rsid w:val="00ED5BBF"/>
    <w:rsid w:val="00ED5E91"/>
    <w:rsid w:val="00ED7133"/>
    <w:rsid w:val="00EE0FC4"/>
    <w:rsid w:val="00EE12CB"/>
    <w:rsid w:val="00F50ACB"/>
    <w:rsid w:val="00F57E81"/>
    <w:rsid w:val="00FB51DD"/>
    <w:rsid w:val="00FD0DF7"/>
    <w:rsid w:val="00F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FD"/>
    <w:pPr>
      <w:spacing w:after="0" w:line="240" w:lineRule="auto"/>
      <w:ind w:firstLine="567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2018-08-08T04:40:00Z</dcterms:created>
  <dcterms:modified xsi:type="dcterms:W3CDTF">2018-08-08T05:33:00Z</dcterms:modified>
</cp:coreProperties>
</file>